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9CDE" w14:textId="7ACAAE4D" w:rsidR="001A7E0A" w:rsidRPr="001A7E0A" w:rsidRDefault="001A7E0A" w:rsidP="001A7E0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bookmarkStart w:id="0" w:name="_Hlk161326374"/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866A49">
        <w:rPr>
          <w:rFonts w:ascii="Times New Roman" w:eastAsia="Times New Roman" w:hAnsi="Times New Roman" w:cs="Times New Roman"/>
          <w:b/>
          <w:bCs/>
          <w:color w:val="000000"/>
        </w:rPr>
        <w:t>60</w:t>
      </w: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22E36FDC" w14:textId="77777777" w:rsidR="001A7E0A" w:rsidRDefault="001A7E0A" w:rsidP="001A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BB373" w14:textId="7BFE43F6" w:rsidR="00EA5E34" w:rsidRDefault="001A7E0A" w:rsidP="001A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7E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</w:t>
      </w:r>
      <w:r w:rsidR="00866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</w:t>
      </w:r>
      <w:r w:rsidR="00EA5E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KURUMSALLAŞ</w:t>
      </w:r>
      <w:r w:rsidR="00866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TIRIL</w:t>
      </w:r>
      <w:r w:rsidR="00EA5E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</w:t>
      </w:r>
      <w:r w:rsidR="00866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</w:t>
      </w:r>
      <w:r w:rsidR="00EA5E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SÜRDÜRÜLEBİLİRLİ</w:t>
      </w:r>
      <w:r w:rsidR="00866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ĞİNİN SAĞLANMASI</w:t>
      </w:r>
    </w:p>
    <w:p w14:paraId="4B89A995" w14:textId="1423CFE8" w:rsidR="00C11A27" w:rsidRPr="001A7E0A" w:rsidRDefault="001A7E0A" w:rsidP="001A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7E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ÖN ONAY BAŞVURU BELGELERİ</w:t>
      </w:r>
    </w:p>
    <w:bookmarkEnd w:id="0"/>
    <w:p w14:paraId="2F35B800" w14:textId="17F6C73B" w:rsidR="00AE101E" w:rsidRDefault="00AE101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A7E0A" w:rsidRPr="003B253A" w14:paraId="48996DB4" w14:textId="77777777" w:rsidTr="000838D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4AA6960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1A7E0A" w:rsidRPr="003B253A" w14:paraId="2E52C476" w14:textId="77777777" w:rsidTr="00866A49">
        <w:trPr>
          <w:trHeight w:val="222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0D57B1" w14:textId="7C609650" w:rsidR="001A7E0A" w:rsidRPr="003B253A" w:rsidRDefault="001A7E0A" w:rsidP="009D4D10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9D4D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A08A1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59CE79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6804EA90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47A7CD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FD4182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1C6F07F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24790DDC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A7798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EDA9AC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931AD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24B187BC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57867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B8EC31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4A1FC4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17063E3F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B0EF7E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E0977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1F1F71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130E6802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8EA4AA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500D4A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1A893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000F83E2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B8DF9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661C37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552F97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4C0C4DE2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432846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6D07F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D7134C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7A3990A3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14B9EF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2DCFB5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8609F9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A7E0A" w:rsidRPr="003B253A" w14:paraId="285C88D7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6EAEBC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321CF7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8E1230" w14:textId="77777777" w:rsidR="001A7E0A" w:rsidRPr="003B253A" w:rsidRDefault="001A7E0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E2ECE3A" w14:textId="77777777" w:rsidR="001A7E0A" w:rsidRPr="00117881" w:rsidRDefault="001A7E0A" w:rsidP="001A7E0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96DC6" w:rsidRPr="00B72607" w14:paraId="235CF323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4253B34" w14:textId="5E6C2944" w:rsidR="00696DC6" w:rsidRPr="00B72607" w:rsidRDefault="002A68D6" w:rsidP="009E5C3D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HİZMET ALIM </w:t>
            </w:r>
            <w:r w:rsidR="00696DC6" w:rsidRPr="00B72607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696DC6" w:rsidRPr="00B72607" w14:paraId="4F592B42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FE856DD" w14:textId="77777777" w:rsidR="00696DC6" w:rsidRPr="00B72607" w:rsidRDefault="00696DC6" w:rsidP="009E5C3D">
            <w:pPr>
              <w:rPr>
                <w:rFonts w:cstheme="minorHAnsi"/>
                <w:b/>
                <w:bCs/>
                <w:sz w:val="28"/>
              </w:rPr>
            </w:pPr>
            <w:r w:rsidRPr="00B72607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696DC6" w:rsidRPr="00B72607" w14:paraId="535ADCD3" w14:textId="77777777" w:rsidTr="009E5C3D">
        <w:tc>
          <w:tcPr>
            <w:tcW w:w="10343" w:type="dxa"/>
          </w:tcPr>
          <w:p w14:paraId="2ADD6E0D" w14:textId="77777777" w:rsidR="00696DC6" w:rsidRPr="00B72607" w:rsidRDefault="00696DC6" w:rsidP="009E5C3D"/>
          <w:p w14:paraId="0BD3B1DB" w14:textId="77777777" w:rsidR="00696DC6" w:rsidRPr="00B72607" w:rsidRDefault="00696DC6" w:rsidP="009E5C3D"/>
        </w:tc>
      </w:tr>
    </w:tbl>
    <w:p w14:paraId="16F09800" w14:textId="09618082" w:rsidR="00696DC6" w:rsidRDefault="00696DC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33"/>
        <w:gridCol w:w="1493"/>
        <w:gridCol w:w="1514"/>
        <w:gridCol w:w="1727"/>
        <w:gridCol w:w="1040"/>
        <w:gridCol w:w="1045"/>
        <w:gridCol w:w="1686"/>
      </w:tblGrid>
      <w:tr w:rsidR="00696DC6" w:rsidRPr="00B72607" w14:paraId="3FD3C4B0" w14:textId="77777777" w:rsidTr="009E5C3D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CEE5F88" w14:textId="6D902E48" w:rsidR="00696DC6" w:rsidRPr="00B72607" w:rsidRDefault="002A68D6" w:rsidP="009E5C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HİZMET ALIM</w:t>
            </w:r>
            <w:r w:rsidR="00696DC6" w:rsidRPr="00B7260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696DC6" w:rsidRPr="00B72607" w14:paraId="2C84793E" w14:textId="77777777" w:rsidTr="00866A49">
        <w:trPr>
          <w:trHeight w:val="5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78C066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79F554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C55D21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2C0DD9" w14:textId="54ED65AA" w:rsidR="00696DC6" w:rsidRPr="00B72607" w:rsidRDefault="00696DC6" w:rsidP="00866A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713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42983" w14:textId="6C9C7EDA" w:rsidR="00696DC6" w:rsidRPr="00B72607" w:rsidRDefault="00696DC6" w:rsidP="00866A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99606E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152DA2" w14:textId="77777777" w:rsidR="00696DC6" w:rsidRPr="00B72607" w:rsidRDefault="00696DC6" w:rsidP="00866A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Başı Bedel</w:t>
            </w:r>
          </w:p>
        </w:tc>
      </w:tr>
      <w:tr w:rsidR="00696DC6" w:rsidRPr="00B72607" w14:paraId="27CA84DD" w14:textId="77777777" w:rsidTr="00866A49">
        <w:trPr>
          <w:trHeight w:val="47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0DBF" w14:textId="517EA6C1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A81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02EB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2DC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7252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9CF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1C1" w14:textId="77777777" w:rsidR="00696DC6" w:rsidRPr="00B72607" w:rsidRDefault="00696DC6" w:rsidP="009E5C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8BBCEF" w14:textId="77777777" w:rsidR="00696DC6" w:rsidRDefault="00696DC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A68D6" w:rsidRPr="00117881" w14:paraId="5D17EBF1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B281E1C" w14:textId="77777777" w:rsidR="002A68D6" w:rsidRPr="00117881" w:rsidRDefault="002A68D6" w:rsidP="009E5C3D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KURUMSALLAŞTIRMA VE SÜRDÜRÜLEBİLİRLİK</w:t>
            </w:r>
            <w:r w:rsidRPr="00117881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2A68D6" w:rsidRPr="00117881" w14:paraId="56434716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C3593C" w14:textId="77777777" w:rsidR="002A68D6" w:rsidRPr="001A7E0A" w:rsidRDefault="002A68D6" w:rsidP="009E5C3D">
            <w:pPr>
              <w:rPr>
                <w:rFonts w:cstheme="minorHAnsi"/>
                <w:b/>
                <w:bCs/>
              </w:rPr>
            </w:pPr>
            <w:r w:rsidRPr="001A7E0A">
              <w:rPr>
                <w:rFonts w:cstheme="minorHAnsi"/>
                <w:b/>
                <w:bCs/>
              </w:rPr>
              <w:t>Faaliyetin amacını yazınız.</w:t>
            </w:r>
          </w:p>
        </w:tc>
      </w:tr>
      <w:tr w:rsidR="002A68D6" w:rsidRPr="00117881" w14:paraId="7F25184C" w14:textId="77777777" w:rsidTr="009E5C3D">
        <w:tc>
          <w:tcPr>
            <w:tcW w:w="10343" w:type="dxa"/>
          </w:tcPr>
          <w:p w14:paraId="65D00DC4" w14:textId="77777777" w:rsidR="002A68D6" w:rsidRPr="00117881" w:rsidRDefault="002A68D6" w:rsidP="009E5C3D"/>
          <w:p w14:paraId="79AD11CF" w14:textId="77777777" w:rsidR="002A68D6" w:rsidRPr="00117881" w:rsidRDefault="002A68D6" w:rsidP="009E5C3D"/>
          <w:p w14:paraId="3BC21F6E" w14:textId="77777777" w:rsidR="002A68D6" w:rsidRDefault="002A68D6" w:rsidP="009E5C3D"/>
          <w:p w14:paraId="7F912AD5" w14:textId="7E6D2219" w:rsidR="009D4D10" w:rsidRPr="00117881" w:rsidRDefault="009D4D10" w:rsidP="009E5C3D"/>
        </w:tc>
      </w:tr>
      <w:tr w:rsidR="002A68D6" w:rsidRPr="00117881" w14:paraId="30F2D7B0" w14:textId="77777777" w:rsidTr="009E5C3D">
        <w:tc>
          <w:tcPr>
            <w:tcW w:w="10343" w:type="dxa"/>
            <w:shd w:val="clear" w:color="auto" w:fill="DEEAF6" w:themeFill="accent1" w:themeFillTint="33"/>
          </w:tcPr>
          <w:p w14:paraId="4D22239B" w14:textId="1F470684" w:rsidR="002A68D6" w:rsidRPr="00117881" w:rsidRDefault="002A68D6" w:rsidP="009E5C3D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Faaliyeti Gerçekleştirecek Olan Hizmet Sağlayıcı</w:t>
            </w:r>
          </w:p>
          <w:p w14:paraId="31BCBEDC" w14:textId="7F3CFD2A" w:rsidR="002A68D6" w:rsidRPr="00117881" w:rsidRDefault="001B4C4B" w:rsidP="009E5C3D">
            <w:pPr>
              <w:jc w:val="both"/>
            </w:pPr>
            <w:r>
              <w:rPr>
                <w:bCs/>
              </w:rPr>
              <w:t>Faaliyeti gerçekleştirmek üzere</w:t>
            </w:r>
            <w:r w:rsidR="002A68D6" w:rsidRPr="00117881">
              <w:rPr>
                <w:bCs/>
              </w:rPr>
              <w:t xml:space="preserve"> hizmet sağlayıcıdan alınan teklifler arasından seçilmiş olanın adını yazınız. </w:t>
            </w:r>
          </w:p>
        </w:tc>
      </w:tr>
      <w:tr w:rsidR="002A68D6" w:rsidRPr="00117881" w14:paraId="65C4A5C6" w14:textId="77777777" w:rsidTr="009E5C3D">
        <w:tc>
          <w:tcPr>
            <w:tcW w:w="10343" w:type="dxa"/>
            <w:shd w:val="clear" w:color="auto" w:fill="FFFFFF" w:themeFill="background1"/>
          </w:tcPr>
          <w:p w14:paraId="6F4945A3" w14:textId="702505D8" w:rsidR="002A68D6" w:rsidRDefault="002A68D6" w:rsidP="009E5C3D">
            <w:pPr>
              <w:rPr>
                <w:b/>
                <w:bCs/>
              </w:rPr>
            </w:pPr>
          </w:p>
          <w:p w14:paraId="575E1765" w14:textId="4FB45522" w:rsidR="00037697" w:rsidRDefault="00037697" w:rsidP="009E5C3D">
            <w:pPr>
              <w:rPr>
                <w:b/>
                <w:bCs/>
              </w:rPr>
            </w:pPr>
          </w:p>
          <w:p w14:paraId="79E87A34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66A51287" w14:textId="77777777" w:rsidR="002A68D6" w:rsidRPr="00117881" w:rsidRDefault="002A68D6" w:rsidP="009E5C3D">
            <w:pPr>
              <w:rPr>
                <w:b/>
                <w:bCs/>
              </w:rPr>
            </w:pPr>
          </w:p>
        </w:tc>
      </w:tr>
      <w:tr w:rsidR="002A68D6" w:rsidRPr="00117881" w14:paraId="2AD7B8AC" w14:textId="77777777" w:rsidTr="009E5C3D">
        <w:tc>
          <w:tcPr>
            <w:tcW w:w="10343" w:type="dxa"/>
            <w:shd w:val="clear" w:color="auto" w:fill="DEEAF6" w:themeFill="accent1" w:themeFillTint="33"/>
          </w:tcPr>
          <w:p w14:paraId="441889E0" w14:textId="1BCB3672" w:rsidR="002A68D6" w:rsidRPr="00117881" w:rsidRDefault="002A68D6" w:rsidP="009E5C3D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Faaliyetin</w:t>
            </w:r>
            <w:r w:rsidR="001B4C4B">
              <w:rPr>
                <w:b/>
                <w:bCs/>
              </w:rPr>
              <w:t xml:space="preserve"> </w:t>
            </w:r>
            <w:r w:rsidRPr="00117881">
              <w:rPr>
                <w:b/>
                <w:bCs/>
              </w:rPr>
              <w:t>Gerçekleştirecek Olan Hizmet Sağlayıcının</w:t>
            </w:r>
            <w:r w:rsidRPr="00117881">
              <w:rPr>
                <w:bCs/>
                <w:i/>
              </w:rPr>
              <w:t xml:space="preserve"> </w:t>
            </w:r>
            <w:r w:rsidRPr="00117881">
              <w:rPr>
                <w:b/>
                <w:bCs/>
              </w:rPr>
              <w:t>Seçilme Nedeni</w:t>
            </w:r>
          </w:p>
          <w:p w14:paraId="7C6E3442" w14:textId="050A6E74" w:rsidR="002A68D6" w:rsidRPr="00117881" w:rsidRDefault="002A68D6" w:rsidP="009E5C3D">
            <w:pPr>
              <w:rPr>
                <w:bCs/>
              </w:rPr>
            </w:pPr>
            <w:r w:rsidRPr="00117881">
              <w:rPr>
                <w:bCs/>
              </w:rPr>
              <w:t>Alınan teklifler arasından hizmeti vermek üzere seçilen hizmet sağlayıcının seçilme nedenlerini kısaca açıklayınız.</w:t>
            </w:r>
          </w:p>
        </w:tc>
      </w:tr>
      <w:tr w:rsidR="002A68D6" w:rsidRPr="00117881" w14:paraId="37BFD7F8" w14:textId="77777777" w:rsidTr="009E5C3D">
        <w:tc>
          <w:tcPr>
            <w:tcW w:w="10343" w:type="dxa"/>
            <w:shd w:val="clear" w:color="auto" w:fill="FFFFFF" w:themeFill="background1"/>
          </w:tcPr>
          <w:p w14:paraId="30D45928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5D6D0F9F" w14:textId="3CB77228" w:rsidR="002A68D6" w:rsidRDefault="002A68D6" w:rsidP="009E5C3D">
            <w:pPr>
              <w:rPr>
                <w:b/>
                <w:bCs/>
              </w:rPr>
            </w:pPr>
          </w:p>
          <w:p w14:paraId="64A32AC4" w14:textId="77777777" w:rsidR="00037697" w:rsidRPr="00117881" w:rsidRDefault="00037697" w:rsidP="009E5C3D">
            <w:pPr>
              <w:rPr>
                <w:b/>
                <w:bCs/>
              </w:rPr>
            </w:pPr>
            <w:bookmarkStart w:id="1" w:name="_GoBack"/>
            <w:bookmarkEnd w:id="1"/>
          </w:p>
          <w:p w14:paraId="7CBB18DE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30B5F5F5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4FA994D7" w14:textId="77777777" w:rsidR="002A68D6" w:rsidRPr="00117881" w:rsidRDefault="002A68D6" w:rsidP="009E5C3D">
            <w:pPr>
              <w:rPr>
                <w:b/>
                <w:bCs/>
              </w:rPr>
            </w:pPr>
          </w:p>
        </w:tc>
      </w:tr>
      <w:tr w:rsidR="002A68D6" w:rsidRPr="00117881" w14:paraId="5A57CC84" w14:textId="77777777" w:rsidTr="009E5C3D">
        <w:tc>
          <w:tcPr>
            <w:tcW w:w="10343" w:type="dxa"/>
            <w:shd w:val="clear" w:color="auto" w:fill="DEEAF6" w:themeFill="accent1" w:themeFillTint="33"/>
          </w:tcPr>
          <w:p w14:paraId="55CD1318" w14:textId="77777777" w:rsidR="002A68D6" w:rsidRPr="00117881" w:rsidRDefault="002A68D6" w:rsidP="009E5C3D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lastRenderedPageBreak/>
              <w:t>Çalışma ve Maliyet Planı</w:t>
            </w:r>
          </w:p>
          <w:p w14:paraId="6D3D0E3B" w14:textId="083FB612" w:rsidR="002A68D6" w:rsidRPr="00866A49" w:rsidRDefault="002A68D6" w:rsidP="009E5C3D">
            <w:pPr>
              <w:rPr>
                <w:bCs/>
              </w:rPr>
            </w:pPr>
            <w:r w:rsidRPr="00117881">
              <w:rPr>
                <w:bCs/>
              </w:rPr>
              <w:t xml:space="preserve">Önemli: Yapılacak çalışmaların içeriğini ve detaylı iş planını sununuz. </w:t>
            </w:r>
          </w:p>
        </w:tc>
      </w:tr>
      <w:tr w:rsidR="002A68D6" w:rsidRPr="00117881" w14:paraId="137A19AC" w14:textId="77777777" w:rsidTr="009E5C3D">
        <w:tc>
          <w:tcPr>
            <w:tcW w:w="10343" w:type="dxa"/>
            <w:shd w:val="clear" w:color="auto" w:fill="FFFFFF" w:themeFill="background1"/>
          </w:tcPr>
          <w:p w14:paraId="754DD11F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455C850D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0969280E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22325CE2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0121FBA2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0FBF2BCE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340028EC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052EB5B9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6BFE3D14" w14:textId="77777777" w:rsidR="002A68D6" w:rsidRPr="00117881" w:rsidRDefault="002A68D6" w:rsidP="009E5C3D">
            <w:pPr>
              <w:rPr>
                <w:b/>
                <w:bCs/>
              </w:rPr>
            </w:pPr>
          </w:p>
        </w:tc>
      </w:tr>
      <w:tr w:rsidR="002A68D6" w:rsidRPr="00117881" w14:paraId="0DD91AD9" w14:textId="77777777" w:rsidTr="009E5C3D">
        <w:tc>
          <w:tcPr>
            <w:tcW w:w="10343" w:type="dxa"/>
            <w:shd w:val="clear" w:color="auto" w:fill="DEEAF6" w:themeFill="accent1" w:themeFillTint="33"/>
          </w:tcPr>
          <w:p w14:paraId="4E379ED8" w14:textId="77777777" w:rsidR="002A68D6" w:rsidRPr="00117881" w:rsidRDefault="002A68D6" w:rsidP="009E5C3D">
            <w:pPr>
              <w:rPr>
                <w:b/>
                <w:bCs/>
              </w:rPr>
            </w:pPr>
            <w:r w:rsidRPr="00117881">
              <w:rPr>
                <w:b/>
                <w:bCs/>
              </w:rPr>
              <w:t>Hizmet Sağlayıcının Konu ile İlgili Tecrübesi ve Referans Mektubu</w:t>
            </w:r>
          </w:p>
          <w:p w14:paraId="46D5A99F" w14:textId="77777777" w:rsidR="002A68D6" w:rsidRPr="00117881" w:rsidRDefault="002A68D6" w:rsidP="009E5C3D">
            <w:pPr>
              <w:spacing w:before="120" w:after="120"/>
              <w:jc w:val="both"/>
              <w:rPr>
                <w:b/>
                <w:bCs/>
              </w:rPr>
            </w:pPr>
            <w:r w:rsidRPr="00117881">
              <w:rPr>
                <w:bCs/>
              </w:rPr>
              <w:t xml:space="preserve">Hizmet sağlayıcının, ilgili alanlarda daha önce yaptığı benzer nitelikli çalışmalar hakkında bilgi veriniz. </w:t>
            </w:r>
          </w:p>
        </w:tc>
      </w:tr>
      <w:tr w:rsidR="002A68D6" w:rsidRPr="00117881" w14:paraId="2E64FF04" w14:textId="77777777" w:rsidTr="009E5C3D">
        <w:tc>
          <w:tcPr>
            <w:tcW w:w="10343" w:type="dxa"/>
            <w:shd w:val="clear" w:color="auto" w:fill="FFFFFF" w:themeFill="background1"/>
          </w:tcPr>
          <w:p w14:paraId="5CE7A164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3D2759C3" w14:textId="77777777" w:rsidR="002A68D6" w:rsidRPr="00117881" w:rsidRDefault="002A68D6" w:rsidP="009E5C3D">
            <w:pPr>
              <w:rPr>
                <w:b/>
                <w:bCs/>
              </w:rPr>
            </w:pPr>
          </w:p>
          <w:p w14:paraId="29AB5EEA" w14:textId="77777777" w:rsidR="002A68D6" w:rsidRPr="00117881" w:rsidRDefault="002A68D6" w:rsidP="009E5C3D">
            <w:pPr>
              <w:rPr>
                <w:b/>
                <w:bCs/>
              </w:rPr>
            </w:pPr>
          </w:p>
        </w:tc>
      </w:tr>
    </w:tbl>
    <w:p w14:paraId="5F085AFD" w14:textId="6F41D989" w:rsidR="00696DC6" w:rsidRDefault="00696DC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C43412C" w14:textId="77777777" w:rsidR="002A68D6" w:rsidRDefault="002A68D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696DC6" w:rsidRPr="00696DC6" w14:paraId="064077B7" w14:textId="77777777" w:rsidTr="009E5C3D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260AC551" w14:textId="77777777" w:rsidR="00696DC6" w:rsidRPr="00696DC6" w:rsidRDefault="00696DC6" w:rsidP="00696DC6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696DC6">
              <w:rPr>
                <w:rFonts w:eastAsia="Arial Unicode MS" w:cstheme="minorHAnsi"/>
                <w:b/>
                <w:bCs/>
                <w:color w:val="FFFFFF" w:themeColor="background1"/>
                <w:sz w:val="28"/>
                <w:szCs w:val="28"/>
                <w:lang w:eastAsia="tr-TR"/>
              </w:rPr>
              <w:t>İSTİHDAM EDİLECEK KİŞİ PROFİLİ</w:t>
            </w:r>
          </w:p>
        </w:tc>
      </w:tr>
      <w:tr w:rsidR="00696DC6" w:rsidRPr="00696DC6" w14:paraId="33A89626" w14:textId="77777777" w:rsidTr="00866A49">
        <w:trPr>
          <w:trHeight w:val="339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3D5F4D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7DF32D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D5E5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67B00C72" w14:textId="77777777" w:rsidTr="009E5C3D">
        <w:trPr>
          <w:trHeight w:val="233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4EF44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ABFE23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6E9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37161E02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7DA6F84" w14:textId="31B4C16C" w:rsidR="00696DC6" w:rsidRPr="00696DC6" w:rsidRDefault="009D4D10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proofErr w:type="spellStart"/>
            <w:r>
              <w:rPr>
                <w:rFonts w:eastAsia="Arial Unicode MS" w:cstheme="minorHAnsi"/>
                <w:b/>
                <w:lang w:eastAsia="tr-TR"/>
              </w:rPr>
              <w:t>Ü</w:t>
            </w:r>
            <w:r w:rsidR="00696DC6" w:rsidRPr="00696DC6">
              <w:rPr>
                <w:rFonts w:eastAsia="Arial Unicode MS" w:cstheme="minorHAnsi"/>
                <w:b/>
                <w:lang w:eastAsia="tr-TR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F50FB1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167D2FD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2F345785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8A145B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Mezun olduğu üniversite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3BDAE5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5497C5A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5D023460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0E6675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Yabancı Dil ve Puanı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7D4183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D472278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365687F4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A03E89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Mezun olduğu bölüm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8BEAAD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0B6F80A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4FF75462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AA59E8" w14:textId="77777777" w:rsidR="00696DC6" w:rsidRPr="00696DC6" w:rsidRDefault="00696DC6" w:rsidP="00696DC6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Telefonu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47F0F3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CF361AE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7C2431CA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6D1D53" w14:textId="77777777" w:rsidR="00696DC6" w:rsidRPr="00696DC6" w:rsidRDefault="00696DC6" w:rsidP="00696DC6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İstihdam Edileceği Süre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0ADE4F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AFF386C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96DC6" w:rsidRPr="00696DC6" w14:paraId="28C9C444" w14:textId="77777777" w:rsidTr="009E5C3D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7192F" w14:textId="77777777" w:rsidR="00696DC6" w:rsidRPr="00696DC6" w:rsidRDefault="00696DC6" w:rsidP="00696DC6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lang w:eastAsia="tr-TR"/>
              </w:rPr>
            </w:pPr>
            <w:r w:rsidRPr="00696DC6">
              <w:rPr>
                <w:rFonts w:eastAsia="Arial Unicode MS" w:cstheme="minorHAnsi"/>
                <w:b/>
                <w:lang w:eastAsia="tr-TR"/>
              </w:rPr>
              <w:t>Brüt Ücret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DCADC" w14:textId="77777777" w:rsidR="00696DC6" w:rsidRPr="00696DC6" w:rsidRDefault="00696DC6" w:rsidP="00696DC6">
            <w:pPr>
              <w:spacing w:after="0" w:line="240" w:lineRule="auto"/>
              <w:jc w:val="right"/>
              <w:rPr>
                <w:rFonts w:eastAsia="Arial Unicode MS" w:cstheme="minorHAnsi"/>
                <w:lang w:eastAsia="tr-TR"/>
              </w:rPr>
            </w:pPr>
            <w:r w:rsidRPr="00696DC6">
              <w:rPr>
                <w:rFonts w:eastAsia="Arial Unicode MS" w:cstheme="minorHAnsi"/>
                <w:lang w:eastAsia="tr-TR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28E5" w14:textId="77777777" w:rsidR="00696DC6" w:rsidRPr="00696DC6" w:rsidRDefault="00696DC6" w:rsidP="00696DC6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1ECE5226" w14:textId="1E1529E1" w:rsidR="00696DC6" w:rsidRDefault="00696DC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96DC6" w:rsidRPr="00696DC6" w14:paraId="34AB8FDE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918BA30" w14:textId="77777777" w:rsidR="00696DC6" w:rsidRPr="00696DC6" w:rsidRDefault="00696DC6" w:rsidP="00696DC6">
            <w:pPr>
              <w:jc w:val="center"/>
            </w:pPr>
            <w:r w:rsidRPr="00696DC6">
              <w:rPr>
                <w:rFonts w:cstheme="minorHAnsi"/>
                <w:b/>
                <w:bCs/>
                <w:sz w:val="28"/>
              </w:rPr>
              <w:t>İSTİHDAM EDİLECEK PERSONELİN YAPACAĞI ÇALIŞMALAR</w:t>
            </w:r>
          </w:p>
        </w:tc>
      </w:tr>
      <w:tr w:rsidR="00696DC6" w:rsidRPr="00696DC6" w14:paraId="036D6A32" w14:textId="77777777" w:rsidTr="009E5C3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4BAF59D" w14:textId="77777777" w:rsidR="00696DC6" w:rsidRPr="00696DC6" w:rsidRDefault="00696DC6" w:rsidP="00696DC6">
            <w:pPr>
              <w:rPr>
                <w:rFonts w:cstheme="minorHAnsi"/>
                <w:b/>
                <w:bCs/>
                <w:sz w:val="28"/>
              </w:rPr>
            </w:pPr>
            <w:r w:rsidRPr="00696DC6">
              <w:rPr>
                <w:color w:val="404040" w:themeColor="text1" w:themeTint="BF"/>
              </w:rPr>
              <w:t>İstihdam edilecek personelin proje kapsamında yapacağı çalışmalar hakkında bilgi verilecektir.</w:t>
            </w:r>
          </w:p>
        </w:tc>
      </w:tr>
      <w:tr w:rsidR="00696DC6" w:rsidRPr="00696DC6" w14:paraId="3926AF64" w14:textId="77777777" w:rsidTr="009E5C3D">
        <w:tc>
          <w:tcPr>
            <w:tcW w:w="10343" w:type="dxa"/>
          </w:tcPr>
          <w:p w14:paraId="178FB1B2" w14:textId="77777777" w:rsidR="00696DC6" w:rsidRPr="00696DC6" w:rsidRDefault="00696DC6" w:rsidP="00696DC6"/>
          <w:p w14:paraId="7EA0AF9C" w14:textId="77777777" w:rsidR="00696DC6" w:rsidRPr="00696DC6" w:rsidRDefault="00696DC6" w:rsidP="00696DC6"/>
          <w:p w14:paraId="757DEB7B" w14:textId="77777777" w:rsidR="00696DC6" w:rsidRPr="00696DC6" w:rsidRDefault="00696DC6" w:rsidP="00696DC6"/>
          <w:p w14:paraId="7ABFB89A" w14:textId="77777777" w:rsidR="00696DC6" w:rsidRPr="00696DC6" w:rsidRDefault="00696DC6" w:rsidP="00696DC6"/>
          <w:p w14:paraId="2819F3F1" w14:textId="77777777" w:rsidR="00696DC6" w:rsidRPr="00696DC6" w:rsidRDefault="00696DC6" w:rsidP="00696DC6"/>
          <w:p w14:paraId="1EC781D3" w14:textId="24B7CADF" w:rsidR="00696DC6" w:rsidRDefault="00696DC6" w:rsidP="00696DC6"/>
          <w:p w14:paraId="39EE8595" w14:textId="77777777" w:rsidR="00531D7E" w:rsidRPr="00696DC6" w:rsidRDefault="00531D7E" w:rsidP="00696DC6"/>
          <w:p w14:paraId="66CC4AED" w14:textId="77777777" w:rsidR="00696DC6" w:rsidRPr="00696DC6" w:rsidRDefault="00696DC6" w:rsidP="00696DC6"/>
          <w:p w14:paraId="466346AE" w14:textId="77777777" w:rsidR="00696DC6" w:rsidRPr="00696DC6" w:rsidRDefault="00696DC6" w:rsidP="00696DC6"/>
          <w:p w14:paraId="699B6038" w14:textId="77777777" w:rsidR="00696DC6" w:rsidRPr="00696DC6" w:rsidRDefault="00696DC6" w:rsidP="00696DC6"/>
          <w:p w14:paraId="08C72A7A" w14:textId="77777777" w:rsidR="00696DC6" w:rsidRPr="00696DC6" w:rsidRDefault="00696DC6" w:rsidP="00696DC6"/>
          <w:p w14:paraId="5BB52D89" w14:textId="77777777" w:rsidR="00696DC6" w:rsidRPr="00696DC6" w:rsidRDefault="00696DC6" w:rsidP="00696DC6"/>
          <w:p w14:paraId="50A0C8D8" w14:textId="77777777" w:rsidR="00696DC6" w:rsidRPr="00696DC6" w:rsidRDefault="00696DC6" w:rsidP="00696DC6"/>
          <w:p w14:paraId="4345EBC6" w14:textId="77777777" w:rsidR="00696DC6" w:rsidRPr="00696DC6" w:rsidRDefault="00696DC6" w:rsidP="00696DC6"/>
          <w:p w14:paraId="6C72D495" w14:textId="77777777" w:rsidR="00696DC6" w:rsidRPr="00696DC6" w:rsidRDefault="00696DC6" w:rsidP="00696DC6"/>
          <w:p w14:paraId="0C52472D" w14:textId="77777777" w:rsidR="00696DC6" w:rsidRPr="00696DC6" w:rsidRDefault="00696DC6" w:rsidP="00696DC6"/>
          <w:p w14:paraId="4B814451" w14:textId="77777777" w:rsidR="00696DC6" w:rsidRPr="00696DC6" w:rsidRDefault="00696DC6" w:rsidP="00696DC6"/>
        </w:tc>
      </w:tr>
    </w:tbl>
    <w:p w14:paraId="2CF45E14" w14:textId="77777777" w:rsidR="00696DC6" w:rsidRPr="00117881" w:rsidRDefault="00696DC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BBE8216" w14:textId="26912E9B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B5B505" w14:textId="5ACF5551" w:rsidR="007D4370" w:rsidRPr="0011788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117881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117881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117881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117881" w14:paraId="112D794D" w14:textId="77777777" w:rsidTr="00866A49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117881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Pr="00117881" w:rsidRDefault="00237974" w:rsidP="00866A49">
            <w:pPr>
              <w:jc w:val="center"/>
              <w:rPr>
                <w:rFonts w:cstheme="minorHAnsi"/>
                <w:b/>
                <w:bCs/>
              </w:rPr>
            </w:pPr>
            <w:r w:rsidRPr="00117881">
              <w:rPr>
                <w:rFonts w:cstheme="minorHAnsi"/>
                <w:b/>
                <w:bCs/>
              </w:rPr>
              <w:t>Ekler</w:t>
            </w:r>
          </w:p>
        </w:tc>
      </w:tr>
      <w:tr w:rsidR="002A68D6" w:rsidRPr="00117881" w14:paraId="1282713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E39D968" w14:textId="5E94A57F" w:rsidR="002A68D6" w:rsidRPr="00117881" w:rsidRDefault="00732235" w:rsidP="002A6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C5636D5" w14:textId="39872009" w:rsidR="002A68D6" w:rsidRPr="00732235" w:rsidRDefault="00732235" w:rsidP="00732235">
            <w:pPr>
              <w:jc w:val="both"/>
              <w:rPr>
                <w:rFonts w:cstheme="minorHAnsi"/>
              </w:rPr>
            </w:pPr>
            <w:r>
              <w:rPr>
                <w:szCs w:val="24"/>
              </w:rPr>
              <w:t>H</w:t>
            </w:r>
            <w:r w:rsidRPr="004156C9">
              <w:rPr>
                <w:szCs w:val="24"/>
              </w:rPr>
              <w:t>izmet sağlayıcı kişi, şirket, kurum ya da kuruluştan</w:t>
            </w:r>
            <w:r>
              <w:rPr>
                <w:szCs w:val="24"/>
              </w:rPr>
              <w:t xml:space="preserve"> alınacak </w:t>
            </w:r>
            <w:r w:rsidRPr="004156C9">
              <w:rPr>
                <w:szCs w:val="24"/>
              </w:rPr>
              <w:t>yapılacak</w:t>
            </w:r>
            <w:r w:rsidRPr="004156C9">
              <w:rPr>
                <w:rFonts w:cstheme="minorHAnsi"/>
                <w:noProof/>
                <w:szCs w:val="24"/>
              </w:rPr>
              <w:t xml:space="preserve"> çalışmaya ilişkin fiyat ve çalışma detaylarının sunulduğu teklif</w:t>
            </w:r>
            <w:r>
              <w:rPr>
                <w:rFonts w:cstheme="minorHAnsi"/>
                <w:noProof/>
                <w:szCs w:val="24"/>
              </w:rPr>
              <w:t xml:space="preserve"> ve 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  <w:r>
              <w:rPr>
                <w:rFonts w:cstheme="minorHAnsi"/>
                <w:noProof/>
                <w:szCs w:val="24"/>
              </w:rPr>
              <w:t xml:space="preserve"> ile ç</w:t>
            </w:r>
            <w:r w:rsidR="001A7E0A" w:rsidRPr="00732235">
              <w:rPr>
                <w:rFonts w:cstheme="minorHAnsi"/>
              </w:rPr>
              <w:t>alışmada yer alacak danışmanlara ait özgeçmişler</w:t>
            </w:r>
          </w:p>
        </w:tc>
      </w:tr>
      <w:tr w:rsidR="002A68D6" w:rsidRPr="00117881" w14:paraId="75867EF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EAF9794" w14:textId="4D37CC8B" w:rsidR="002A68D6" w:rsidRPr="00117881" w:rsidRDefault="00732235" w:rsidP="002A6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156AF0F" w14:textId="02642395" w:rsidR="002A68D6" w:rsidRPr="00AF33A2" w:rsidRDefault="001A7E0A" w:rsidP="002A68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İstihdam edilecek personelin özgeçmişi</w:t>
            </w:r>
          </w:p>
        </w:tc>
      </w:tr>
      <w:tr w:rsidR="002A68D6" w:rsidRPr="00117881" w14:paraId="2FC0443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B5DDFEB" w14:textId="7CDA13CF" w:rsidR="002A68D6" w:rsidRPr="00117881" w:rsidRDefault="00732235" w:rsidP="002A6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B643E8B" w14:textId="7E05FD7E" w:rsidR="002A68D6" w:rsidRPr="00AF33A2" w:rsidRDefault="002A68D6" w:rsidP="002A68D6">
            <w:pPr>
              <w:jc w:val="both"/>
              <w:rPr>
                <w:rFonts w:cstheme="minorHAnsi"/>
              </w:rPr>
            </w:pPr>
            <w:r w:rsidRPr="00AF33A2">
              <w:t>İstihdam edilecek personelin yükseköğrenimini gösterir diploma veya çıkış belgesinin örneği</w:t>
            </w:r>
          </w:p>
        </w:tc>
      </w:tr>
      <w:tr w:rsidR="002A68D6" w:rsidRPr="00117881" w14:paraId="516DA44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2CBC656" w14:textId="33B9A3F7" w:rsidR="002A68D6" w:rsidRPr="00117881" w:rsidRDefault="00732235" w:rsidP="002A6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E84A2FD" w14:textId="7643B52B" w:rsidR="002A68D6" w:rsidRPr="00AF33A2" w:rsidRDefault="002A68D6" w:rsidP="002A68D6">
            <w:pPr>
              <w:jc w:val="both"/>
            </w:pPr>
            <w:r w:rsidRPr="00AF33A2">
              <w:t>İstihdam edilecek personele ilişkin SGK hizmet dökümü</w:t>
            </w:r>
          </w:p>
        </w:tc>
      </w:tr>
      <w:tr w:rsidR="002A68D6" w:rsidRPr="00117881" w14:paraId="7880BD6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DF3898E" w14:textId="26ADBEAD" w:rsidR="002A68D6" w:rsidRPr="00117881" w:rsidRDefault="00732235" w:rsidP="002A6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2F0BC9D" w14:textId="2A3384E2" w:rsidR="002A68D6" w:rsidRPr="002A68D6" w:rsidRDefault="002A68D6" w:rsidP="002A68D6">
            <w:pPr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AF33A2">
              <w:rPr>
                <w:rFonts w:ascii="Calibri" w:eastAsia="Times New Roman" w:hAnsi="Calibri" w:cs="Times New Roman"/>
                <w:lang w:eastAsia="tr-TR"/>
              </w:rPr>
              <w:t>Emsal personelin maaş bordrosunun örneği</w:t>
            </w:r>
          </w:p>
        </w:tc>
      </w:tr>
      <w:tr w:rsidR="00853DCA" w:rsidRPr="00117881" w14:paraId="6F6B21DA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D3B05D5" w14:textId="1A9FC3AC" w:rsidR="00853DCA" w:rsidRPr="00117881" w:rsidRDefault="00732235" w:rsidP="00853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C5B8E33" w14:textId="3393A83F" w:rsidR="00853DCA" w:rsidRPr="00AF33A2" w:rsidRDefault="00853DCA" w:rsidP="00853DCA">
            <w:pPr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AF33A2">
              <w:t>İncelemeci kuruluş tarafından talep edilebilecek diğer bilgi ve belgeler</w:t>
            </w:r>
          </w:p>
        </w:tc>
      </w:tr>
    </w:tbl>
    <w:p w14:paraId="6684691E" w14:textId="77777777" w:rsidR="00F54F05" w:rsidRPr="00117881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117881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117881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178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117881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117881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117881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117881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117881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117881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117881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49B29FB2" w:rsidR="00AF4F89" w:rsidRPr="00117881" w:rsidRDefault="007356E1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11788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117881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117881" w:rsidSect="001A7E0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DA40E4F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3D6D9979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13678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13678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8001" w14:textId="27B81335" w:rsidR="001A7E0A" w:rsidRPr="001A7E0A" w:rsidRDefault="001A7E0A" w:rsidP="00866A49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58987141"/>
    <w:bookmarkStart w:id="12" w:name="_Hlk158987142"/>
    <w:bookmarkStart w:id="13" w:name="_Hlk158987144"/>
    <w:bookmarkStart w:id="14" w:name="_Hlk158987145"/>
    <w:bookmarkStart w:id="15" w:name="_Hlk158987150"/>
    <w:bookmarkStart w:id="16" w:name="_Hlk158987151"/>
    <w:bookmarkStart w:id="17" w:name="_Hlk161326366"/>
    <w:bookmarkStart w:id="18" w:name="_Hlk161326367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37697"/>
    <w:rsid w:val="00045196"/>
    <w:rsid w:val="00063886"/>
    <w:rsid w:val="00067960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17881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7E0A"/>
    <w:rsid w:val="001B4C4B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171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6DAF"/>
    <w:rsid w:val="002511A8"/>
    <w:rsid w:val="00260497"/>
    <w:rsid w:val="00266632"/>
    <w:rsid w:val="00271FC0"/>
    <w:rsid w:val="0028155F"/>
    <w:rsid w:val="002918F3"/>
    <w:rsid w:val="002A68D6"/>
    <w:rsid w:val="002B3A01"/>
    <w:rsid w:val="002B505E"/>
    <w:rsid w:val="002B5402"/>
    <w:rsid w:val="002B7570"/>
    <w:rsid w:val="002C270C"/>
    <w:rsid w:val="002C7251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5A95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18F5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3DCB"/>
    <w:rsid w:val="00515202"/>
    <w:rsid w:val="0051646E"/>
    <w:rsid w:val="0052374C"/>
    <w:rsid w:val="005278D9"/>
    <w:rsid w:val="00531D7E"/>
    <w:rsid w:val="00537AC6"/>
    <w:rsid w:val="00570155"/>
    <w:rsid w:val="00581073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07B9A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84B64"/>
    <w:rsid w:val="0069135C"/>
    <w:rsid w:val="00696DC6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678"/>
    <w:rsid w:val="00713CE5"/>
    <w:rsid w:val="007232AC"/>
    <w:rsid w:val="00732235"/>
    <w:rsid w:val="007336C0"/>
    <w:rsid w:val="007356E1"/>
    <w:rsid w:val="007460F7"/>
    <w:rsid w:val="00760F0F"/>
    <w:rsid w:val="007619F5"/>
    <w:rsid w:val="00762D39"/>
    <w:rsid w:val="007637A0"/>
    <w:rsid w:val="00780104"/>
    <w:rsid w:val="00780A16"/>
    <w:rsid w:val="007A1804"/>
    <w:rsid w:val="007A4F6C"/>
    <w:rsid w:val="007A52F7"/>
    <w:rsid w:val="007A7BB0"/>
    <w:rsid w:val="007D4370"/>
    <w:rsid w:val="007D7447"/>
    <w:rsid w:val="007E482F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3DCA"/>
    <w:rsid w:val="00853F4B"/>
    <w:rsid w:val="00866A49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4780"/>
    <w:rsid w:val="009D4D1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E101E"/>
    <w:rsid w:val="00AF000C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808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85AA6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A5E3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6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1A7E0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2022-04-28T10:39:00Z</dcterms:created>
  <dcterms:modified xsi:type="dcterms:W3CDTF">2024-04-09T11:28:00Z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datetime=2024-03-20T13:16:05.569Z</vt:lpwstr>
  </property>
</Properties>
</file>